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C626" w14:textId="32E80663" w:rsidR="00E25310" w:rsidRDefault="007A7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20/2021</w:t>
      </w:r>
    </w:p>
    <w:p w14:paraId="0A49E0BB" w14:textId="53468C30" w:rsidR="007A766D" w:rsidRDefault="007A7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5EC236F" w14:textId="1081C51D" w:rsidR="007A766D" w:rsidRDefault="007A7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grudnia 2021 r.</w:t>
      </w:r>
    </w:p>
    <w:p w14:paraId="5D73A062" w14:textId="2AAE7389" w:rsidR="007A766D" w:rsidRDefault="007A766D" w:rsidP="000D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 Nr 6/2014 Dyrektora Gminnego Przedszkola w Michałowicach</w:t>
      </w:r>
      <w:r w:rsidR="000D5CCA">
        <w:rPr>
          <w:rFonts w:ascii="Arial" w:hAnsi="Arial" w:cs="Arial"/>
          <w:sz w:val="24"/>
          <w:szCs w:val="24"/>
        </w:rPr>
        <w:t xml:space="preserve"> z dnia 5 maja 2014r. w sprawie ustalenia zasad odpłatności za korzystanie z wyżywienia przez nauczycieli przedszkola.</w:t>
      </w:r>
    </w:p>
    <w:p w14:paraId="01931AFA" w14:textId="3AF13FE9" w:rsidR="004B3BD2" w:rsidRDefault="004B3BD2" w:rsidP="000D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106 ustawy z dnia 14 grudnia 2016r. Prawo oświatowe (Dz.U. z 2021 poz.1082), działając w porozumieniu z Wójtem Gminy Michałowice zarządza się, co następuje:</w:t>
      </w:r>
    </w:p>
    <w:p w14:paraId="542D9E0B" w14:textId="70D88E7A" w:rsidR="004B3BD2" w:rsidRDefault="004B3BD2" w:rsidP="000D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3EDEE019" w14:textId="09F309F0" w:rsidR="004B3BD2" w:rsidRDefault="004B3BD2" w:rsidP="000D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do Zarządzenia Nr 6/2014 Dyrektora Gminnego Przedszkola w Michałowicach z dnia 5 maja 2014 r. otrzymuje brzmienie załącznika do zarządzenia.</w:t>
      </w:r>
    </w:p>
    <w:p w14:paraId="4BD0E506" w14:textId="649D90AC" w:rsidR="00465E7F" w:rsidRDefault="00465E7F" w:rsidP="000D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0BC3F9EB" w14:textId="5158BBF9" w:rsidR="00465E7F" w:rsidRPr="007A766D" w:rsidRDefault="00465E7F" w:rsidP="000D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1 stycznia 2022</w:t>
      </w:r>
      <w:r w:rsidR="00D315DF">
        <w:rPr>
          <w:rFonts w:ascii="Arial" w:hAnsi="Arial" w:cs="Arial"/>
          <w:sz w:val="24"/>
          <w:szCs w:val="24"/>
        </w:rPr>
        <w:t>r.</w:t>
      </w:r>
    </w:p>
    <w:sectPr w:rsidR="00465E7F" w:rsidRPr="007A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D"/>
    <w:rsid w:val="000D5CCA"/>
    <w:rsid w:val="00465E7F"/>
    <w:rsid w:val="004B3BD2"/>
    <w:rsid w:val="007A766D"/>
    <w:rsid w:val="00D315DF"/>
    <w:rsid w:val="00E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EB3D"/>
  <w15:chartTrackingRefBased/>
  <w15:docId w15:val="{6B90CD37-4D26-4F05-AE66-A23BF32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2022-01-04T13:18:00Z</dcterms:created>
  <dcterms:modified xsi:type="dcterms:W3CDTF">2022-01-04T13:42:00Z</dcterms:modified>
</cp:coreProperties>
</file>