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12B9" w14:textId="1465D2EC" w:rsidR="00070749" w:rsidRDefault="00586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21/2021</w:t>
      </w:r>
    </w:p>
    <w:p w14:paraId="215952D2" w14:textId="22858DE6" w:rsidR="00586942" w:rsidRDefault="00586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78A16454" w14:textId="6E1305DE" w:rsidR="00586942" w:rsidRDefault="00586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grudnia 2021r.</w:t>
      </w:r>
    </w:p>
    <w:p w14:paraId="6AD5013E" w14:textId="61AB6622" w:rsidR="0048554B" w:rsidRDefault="008A5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8554B">
        <w:rPr>
          <w:rFonts w:ascii="Arial" w:hAnsi="Arial" w:cs="Arial"/>
          <w:sz w:val="24"/>
          <w:szCs w:val="24"/>
        </w:rPr>
        <w:t>mieniające Zarządzenie Nr</w:t>
      </w:r>
      <w:r>
        <w:rPr>
          <w:rFonts w:ascii="Arial" w:hAnsi="Arial" w:cs="Arial"/>
          <w:sz w:val="24"/>
          <w:szCs w:val="24"/>
        </w:rPr>
        <w:t xml:space="preserve"> </w:t>
      </w:r>
      <w:r w:rsidR="0048554B">
        <w:rPr>
          <w:rFonts w:ascii="Arial" w:hAnsi="Arial" w:cs="Arial"/>
          <w:sz w:val="24"/>
          <w:szCs w:val="24"/>
        </w:rPr>
        <w:t>25/2020 Dyrektora Gminnego Przedszkola w Michałowicach z dnia 30 grudnia 2020r. w sprawie wprowadzenia planu finansowego na 2021r.</w:t>
      </w:r>
    </w:p>
    <w:p w14:paraId="26502BAD" w14:textId="013F87E2" w:rsidR="0048554B" w:rsidRDefault="00485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47 ust.1 ustawy z dnia 08 marca 1990r. o samorządzie gminnym ( Dz.U. z 2021r.poz.1372) oraz Uchwały Nr XXIX/362/2017 Rady Gminy Michałowice z dnia 18 grudnia 2017r</w:t>
      </w:r>
      <w:r w:rsidR="00EA7728">
        <w:rPr>
          <w:rFonts w:ascii="Arial" w:hAnsi="Arial" w:cs="Arial"/>
          <w:sz w:val="24"/>
          <w:szCs w:val="24"/>
        </w:rPr>
        <w:t>. w sprawie gromadzenia na wydzielonym rachunku dochodów przez samorządowe jednostki budżetowe zarządzam, co następuje:</w:t>
      </w:r>
    </w:p>
    <w:p w14:paraId="7D4CA112" w14:textId="0303F187" w:rsidR="00EA7728" w:rsidRDefault="00EA7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49557AFE" w14:textId="5C10EC4A" w:rsidR="00EA7728" w:rsidRDefault="00EA7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 nr 2 – wydatki na wydzielonym rachunku w planie finansowym Gminnego Przedszkola na 2021r. w sposób następujący:</w:t>
      </w:r>
    </w:p>
    <w:p w14:paraId="1045CB4C" w14:textId="62F29401" w:rsidR="00EA7728" w:rsidRDefault="00EA7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</w:p>
    <w:p w14:paraId="0F24D67D" w14:textId="4D1B1A9B" w:rsidR="00EA7728" w:rsidRDefault="00EA7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</w:t>
      </w:r>
    </w:p>
    <w:p w14:paraId="484BE1EC" w14:textId="2C37F89F" w:rsidR="00EA7728" w:rsidRDefault="00EA7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2400 – wpłata do budżetu pozostałości środków finansowych</w:t>
      </w:r>
      <w:r w:rsidR="008A56E3">
        <w:rPr>
          <w:rFonts w:ascii="Arial" w:hAnsi="Arial" w:cs="Arial"/>
          <w:sz w:val="24"/>
          <w:szCs w:val="24"/>
        </w:rPr>
        <w:t xml:space="preserve"> gromadzonych na wydzielonym rachunku jednostki budżetowej    </w:t>
      </w:r>
      <w:r w:rsidR="007A2976">
        <w:rPr>
          <w:rFonts w:ascii="Arial" w:hAnsi="Arial" w:cs="Arial"/>
          <w:sz w:val="24"/>
          <w:szCs w:val="24"/>
        </w:rPr>
        <w:t xml:space="preserve">          </w:t>
      </w:r>
      <w:r w:rsidR="008A56E3">
        <w:rPr>
          <w:rFonts w:ascii="Arial" w:hAnsi="Arial" w:cs="Arial"/>
          <w:sz w:val="24"/>
          <w:szCs w:val="24"/>
        </w:rPr>
        <w:t>wprowadzić kwotę 16 391,80</w:t>
      </w:r>
    </w:p>
    <w:p w14:paraId="02F6BB43" w14:textId="3E86C79F" w:rsidR="008A56E3" w:rsidRDefault="008A5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4220 – zakup środków żywności   </w:t>
      </w:r>
      <w:r w:rsidR="007A2976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zmniejszyć o kwotę 16 391,80</w:t>
      </w:r>
    </w:p>
    <w:p w14:paraId="775C12DE" w14:textId="53CE3323" w:rsidR="008A56E3" w:rsidRDefault="008A5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288CAA7F" w14:textId="224B3C28" w:rsidR="008A56E3" w:rsidRDefault="008A5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130E7876" w14:textId="77777777" w:rsidR="00586942" w:rsidRPr="00586942" w:rsidRDefault="00586942">
      <w:pPr>
        <w:rPr>
          <w:rFonts w:ascii="Arial" w:hAnsi="Arial" w:cs="Arial"/>
          <w:sz w:val="24"/>
          <w:szCs w:val="24"/>
        </w:rPr>
      </w:pPr>
    </w:p>
    <w:sectPr w:rsidR="00586942" w:rsidRPr="0058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42"/>
    <w:rsid w:val="00070749"/>
    <w:rsid w:val="002C40AF"/>
    <w:rsid w:val="0048554B"/>
    <w:rsid w:val="00586942"/>
    <w:rsid w:val="007A2976"/>
    <w:rsid w:val="008A56E3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AF7"/>
  <w15:chartTrackingRefBased/>
  <w15:docId w15:val="{014FCB84-BAEA-48CA-A90D-005B721C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2022-01-04T13:46:00Z</dcterms:created>
  <dcterms:modified xsi:type="dcterms:W3CDTF">2022-01-05T08:19:00Z</dcterms:modified>
</cp:coreProperties>
</file>