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1C9F" w14:textId="514800CD" w:rsidR="00035F23" w:rsidRDefault="00344170" w:rsidP="005C1E7E">
      <w:pPr>
        <w:pStyle w:val="Nagwek1"/>
      </w:pPr>
      <w:r>
        <w:t>Zarządzenie Nr 8/2022</w:t>
      </w:r>
    </w:p>
    <w:p w14:paraId="5253A2CC" w14:textId="02A09AAE" w:rsidR="00344170" w:rsidRDefault="00344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Gminnego Przedszkola w Michałowicach</w:t>
      </w:r>
    </w:p>
    <w:p w14:paraId="665AB7B6" w14:textId="47C98931" w:rsidR="00344170" w:rsidRDefault="00344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maja 2022r.</w:t>
      </w:r>
    </w:p>
    <w:p w14:paraId="19A0F24C" w14:textId="4E7C1637" w:rsidR="00344170" w:rsidRDefault="00344170">
      <w:pPr>
        <w:rPr>
          <w:rFonts w:ascii="Arial" w:hAnsi="Arial" w:cs="Arial"/>
          <w:sz w:val="24"/>
          <w:szCs w:val="24"/>
        </w:rPr>
      </w:pPr>
    </w:p>
    <w:p w14:paraId="096D1633" w14:textId="2D2E322A" w:rsidR="00344170" w:rsidRDefault="00344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</w:t>
      </w:r>
      <w:r w:rsidR="00D337F3">
        <w:rPr>
          <w:rFonts w:ascii="Arial" w:hAnsi="Arial" w:cs="Arial"/>
          <w:sz w:val="24"/>
          <w:szCs w:val="24"/>
        </w:rPr>
        <w:t xml:space="preserve"> 2021r. w sprawie wprowadzenia planu finansowego na 2022r.</w:t>
      </w:r>
    </w:p>
    <w:p w14:paraId="60472FB3" w14:textId="7775D717" w:rsidR="00D337F3" w:rsidRDefault="00D33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47 ust.1 ustawy z dnia 08 marca 1990r. o samorządzie gminnym (Dz.U. z 2022r. poz.559),</w:t>
      </w:r>
      <w:r w:rsidR="008A1934">
        <w:rPr>
          <w:rFonts w:ascii="Arial" w:hAnsi="Arial" w:cs="Arial"/>
          <w:sz w:val="24"/>
          <w:szCs w:val="24"/>
        </w:rPr>
        <w:t xml:space="preserve"> Uchwały Nr XXIX/362/2017 Rady Gminy Michałowice z dnia 18 grudnia 2017r. w sprawie gromadzenia na wydzielonym rachunku dochodów przez samorządowe jednostki budżetowe oraz Uchwały Nr XLIII/465/2022 Rady Gminy Michałowice z dnia 31 maja 2022r. w sprawie dokonania zmian w Uchwale Budżetowej na rok 2022 zarządzam, co następuje:</w:t>
      </w:r>
    </w:p>
    <w:p w14:paraId="7EC97EDE" w14:textId="0D6371A8" w:rsidR="008A1934" w:rsidRDefault="008A1934" w:rsidP="005C1E7E">
      <w:pPr>
        <w:pStyle w:val="Nagwek2"/>
      </w:pPr>
      <w:r>
        <w:t>§ 1.</w:t>
      </w:r>
    </w:p>
    <w:p w14:paraId="62F50736" w14:textId="1751DA1D" w:rsidR="008A1934" w:rsidRDefault="008A1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załączeniu</w:t>
      </w:r>
      <w:r w:rsidR="00EB2B70">
        <w:rPr>
          <w:rFonts w:ascii="Arial" w:hAnsi="Arial" w:cs="Arial"/>
          <w:sz w:val="24"/>
          <w:szCs w:val="24"/>
        </w:rPr>
        <w:t xml:space="preserve"> nr 2a – dochody na wydzielonym rachunku dochodów w planie finansowym Gminnego Przedszkola na 2022r. w sposób następujący:</w:t>
      </w:r>
    </w:p>
    <w:p w14:paraId="3A29482A" w14:textId="1CB8B7C9" w:rsidR="00EB2B70" w:rsidRDefault="00EB2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                              ogółem zwiększenia   67 500,00 </w:t>
      </w:r>
    </w:p>
    <w:p w14:paraId="756F616C" w14:textId="7A6EADA1" w:rsidR="00EB2B70" w:rsidRDefault="00EB2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28C08A71" w14:textId="1567E24F" w:rsidR="00EB2B70" w:rsidRDefault="00EB2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0670 – wpłaty z opłat za korzystanie z wyżywienia w jed</w:t>
      </w:r>
      <w:r w:rsidR="00FE5282">
        <w:rPr>
          <w:rFonts w:ascii="Arial" w:hAnsi="Arial" w:cs="Arial"/>
          <w:sz w:val="24"/>
          <w:szCs w:val="24"/>
        </w:rPr>
        <w:t xml:space="preserve">nostkach </w:t>
      </w:r>
      <w:r>
        <w:rPr>
          <w:rFonts w:ascii="Arial" w:hAnsi="Arial" w:cs="Arial"/>
          <w:sz w:val="24"/>
          <w:szCs w:val="24"/>
        </w:rPr>
        <w:t>realizujących zadania</w:t>
      </w:r>
      <w:r w:rsidR="00FE5282">
        <w:rPr>
          <w:rFonts w:ascii="Arial" w:hAnsi="Arial" w:cs="Arial"/>
          <w:sz w:val="24"/>
          <w:szCs w:val="24"/>
        </w:rPr>
        <w:t xml:space="preserve"> z zakresu wychowania przedszkolnego     zwiększyć o kwotę 67 500,00</w:t>
      </w:r>
    </w:p>
    <w:p w14:paraId="332A4A3C" w14:textId="753587B6" w:rsidR="00FE5282" w:rsidRDefault="00FE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486 500,00 zł</w:t>
      </w:r>
    </w:p>
    <w:p w14:paraId="21A44FD3" w14:textId="24931329" w:rsidR="00FE5282" w:rsidRDefault="00FE5282" w:rsidP="005C1E7E">
      <w:pPr>
        <w:pStyle w:val="Nagwek2"/>
      </w:pPr>
      <w:r>
        <w:t>§ 2.</w:t>
      </w:r>
    </w:p>
    <w:p w14:paraId="53F11876" w14:textId="77777777" w:rsidR="00FE5282" w:rsidRDefault="00FE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 – wydatki na wydzielonym rachunku dochodów w planie finansowym Gminnego Przedszkola na 2022r. w sposób następujący:</w:t>
      </w:r>
    </w:p>
    <w:p w14:paraId="366ABACB" w14:textId="77777777" w:rsidR="00FE5282" w:rsidRDefault="00FE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                           ogółem zwiększenia 67 500,00</w:t>
      </w:r>
    </w:p>
    <w:p w14:paraId="1D41C045" w14:textId="2472849B" w:rsidR="005C1E7E" w:rsidRDefault="00FE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</w:t>
      </w:r>
      <w:r w:rsidR="005C1E7E">
        <w:rPr>
          <w:rFonts w:ascii="Arial" w:hAnsi="Arial" w:cs="Arial"/>
          <w:sz w:val="24"/>
          <w:szCs w:val="24"/>
        </w:rPr>
        <w:t>80104 – przedszkola</w:t>
      </w:r>
    </w:p>
    <w:p w14:paraId="34559FC0" w14:textId="77777777" w:rsidR="005C1E7E" w:rsidRDefault="005C1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środków żywności                            zwiększyć o kwotę  67 500,00</w:t>
      </w:r>
    </w:p>
    <w:p w14:paraId="6FDC5A08" w14:textId="77777777" w:rsidR="005C1E7E" w:rsidRDefault="005C1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  486 500,00 zł</w:t>
      </w:r>
    </w:p>
    <w:p w14:paraId="2802684A" w14:textId="77777777" w:rsidR="005C1E7E" w:rsidRDefault="005C1E7E" w:rsidP="005C1E7E">
      <w:pPr>
        <w:pStyle w:val="Nagwek2"/>
      </w:pPr>
      <w:r>
        <w:t>§ 3.</w:t>
      </w:r>
    </w:p>
    <w:p w14:paraId="3952D912" w14:textId="1016F684" w:rsidR="00FE5282" w:rsidRPr="00344170" w:rsidRDefault="005C1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r w:rsidR="00FE5282">
        <w:rPr>
          <w:rFonts w:ascii="Arial" w:hAnsi="Arial" w:cs="Arial"/>
          <w:sz w:val="24"/>
          <w:szCs w:val="24"/>
        </w:rPr>
        <w:t xml:space="preserve">  </w:t>
      </w:r>
    </w:p>
    <w:sectPr w:rsidR="00FE5282" w:rsidRPr="0034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70"/>
    <w:rsid w:val="00035F23"/>
    <w:rsid w:val="00344170"/>
    <w:rsid w:val="005C1E7E"/>
    <w:rsid w:val="008A1934"/>
    <w:rsid w:val="00D337F3"/>
    <w:rsid w:val="00EB2B70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CE77"/>
  <w15:chartTrackingRefBased/>
  <w15:docId w15:val="{5E146C92-A3F3-459E-AA15-7C37B4C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2022-06-22T11:06:00Z</dcterms:created>
  <dcterms:modified xsi:type="dcterms:W3CDTF">2022-06-22T11:37:00Z</dcterms:modified>
</cp:coreProperties>
</file>