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B2D1" w14:textId="19640E30" w:rsidR="00506236" w:rsidRDefault="00E03959" w:rsidP="00E03959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2/2022</w:t>
      </w:r>
    </w:p>
    <w:p w14:paraId="5A244B50" w14:textId="0CB421EC" w:rsidR="00E03959" w:rsidRDefault="007A0ACA" w:rsidP="00E03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5860B49" w14:textId="2E0022F0" w:rsidR="007A0ACA" w:rsidRDefault="007A0ACA" w:rsidP="00E03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29 marca 2022 r.</w:t>
      </w:r>
    </w:p>
    <w:p w14:paraId="5649143F" w14:textId="4C9AA488" w:rsidR="007A0ACA" w:rsidRDefault="007A0ACA" w:rsidP="00E03959">
      <w:pPr>
        <w:rPr>
          <w:rFonts w:ascii="Arial" w:hAnsi="Arial" w:cs="Arial"/>
          <w:sz w:val="24"/>
          <w:szCs w:val="24"/>
        </w:rPr>
      </w:pPr>
    </w:p>
    <w:p w14:paraId="63A6C19B" w14:textId="74111C51" w:rsidR="007A0ACA" w:rsidRDefault="000451EC" w:rsidP="00E03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wprowadzenia Regulaminu używania służbowych telefonów komórkowych przez pracowników Gminnego Przedszkola w Michałowicach</w:t>
      </w:r>
    </w:p>
    <w:p w14:paraId="4F784A28" w14:textId="54C1CEC0" w:rsidR="000451EC" w:rsidRDefault="000451EC" w:rsidP="00E03959">
      <w:pPr>
        <w:rPr>
          <w:rFonts w:ascii="Arial" w:hAnsi="Arial" w:cs="Arial"/>
          <w:sz w:val="24"/>
          <w:szCs w:val="24"/>
        </w:rPr>
      </w:pPr>
    </w:p>
    <w:p w14:paraId="5B705C15" w14:textId="77777777" w:rsidR="00805265" w:rsidRDefault="000451EC" w:rsidP="00C2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</w:t>
      </w:r>
      <w:r w:rsidR="00FB59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 ust.1 ustawy z dnia 14 grudnia 2016 r. Prawo oświatowe ( Dz.U. z 202</w:t>
      </w:r>
      <w:r w:rsidR="00805265">
        <w:rPr>
          <w:rFonts w:ascii="Arial" w:hAnsi="Arial" w:cs="Arial"/>
          <w:sz w:val="24"/>
          <w:szCs w:val="24"/>
        </w:rPr>
        <w:t>1</w:t>
      </w:r>
      <w:r w:rsidR="00C2674B">
        <w:rPr>
          <w:rFonts w:ascii="Arial" w:hAnsi="Arial" w:cs="Arial"/>
          <w:sz w:val="24"/>
          <w:szCs w:val="24"/>
        </w:rPr>
        <w:t xml:space="preserve"> r. poz. </w:t>
      </w:r>
      <w:r w:rsidR="00805265">
        <w:rPr>
          <w:rFonts w:ascii="Arial" w:hAnsi="Arial" w:cs="Arial"/>
          <w:sz w:val="24"/>
          <w:szCs w:val="24"/>
        </w:rPr>
        <w:t>1082</w:t>
      </w:r>
      <w:r w:rsidR="00C2674B">
        <w:rPr>
          <w:rFonts w:ascii="Arial" w:hAnsi="Arial" w:cs="Arial"/>
          <w:sz w:val="24"/>
          <w:szCs w:val="24"/>
        </w:rPr>
        <w:t xml:space="preserve"> z późn.zm.)</w:t>
      </w:r>
      <w:r w:rsidR="00805265">
        <w:rPr>
          <w:rFonts w:ascii="Arial" w:hAnsi="Arial" w:cs="Arial"/>
          <w:sz w:val="24"/>
          <w:szCs w:val="24"/>
        </w:rPr>
        <w:t>.</w:t>
      </w:r>
      <w:r w:rsidR="00C2674B">
        <w:rPr>
          <w:rFonts w:ascii="Arial" w:hAnsi="Arial" w:cs="Arial"/>
          <w:sz w:val="24"/>
          <w:szCs w:val="24"/>
        </w:rPr>
        <w:t xml:space="preserve"> </w:t>
      </w:r>
    </w:p>
    <w:p w14:paraId="3F05A042" w14:textId="7AEBA112" w:rsidR="00C2674B" w:rsidRDefault="00C2674B" w:rsidP="00C2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526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arządza</w:t>
      </w:r>
      <w:r w:rsidR="00805265">
        <w:rPr>
          <w:rFonts w:ascii="Arial" w:hAnsi="Arial" w:cs="Arial"/>
          <w:sz w:val="24"/>
          <w:szCs w:val="24"/>
        </w:rPr>
        <w:t xml:space="preserve"> się</w:t>
      </w:r>
      <w:r>
        <w:rPr>
          <w:rFonts w:ascii="Arial" w:hAnsi="Arial" w:cs="Arial"/>
          <w:sz w:val="24"/>
          <w:szCs w:val="24"/>
        </w:rPr>
        <w:t>, co następuje:</w:t>
      </w:r>
    </w:p>
    <w:p w14:paraId="05707474" w14:textId="05469CA1" w:rsidR="00C2674B" w:rsidRDefault="00FB34E8" w:rsidP="00FB34E8">
      <w:pPr>
        <w:pStyle w:val="Nagwek2"/>
      </w:pPr>
      <w:r>
        <w:t>§ 1</w:t>
      </w:r>
    </w:p>
    <w:p w14:paraId="4AFDA8BA" w14:textId="5C1D892E" w:rsidR="00FB34E8" w:rsidRDefault="00FB34E8" w:rsidP="00C2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Regulamin używania służbowych telefonów komórkowych przez pracowników Gminnego Przedszkola w Michałowicach w brzmieniu załącznika do niniejszego zarządzenia.</w:t>
      </w:r>
    </w:p>
    <w:p w14:paraId="74249CB9" w14:textId="22D8EF94" w:rsidR="00FB34E8" w:rsidRDefault="00FB34E8" w:rsidP="00FB34E8">
      <w:pPr>
        <w:pStyle w:val="Nagwek2"/>
      </w:pPr>
      <w:r>
        <w:t>§ 2</w:t>
      </w:r>
    </w:p>
    <w:p w14:paraId="776BBB95" w14:textId="4C0AF32B" w:rsidR="00FB34E8" w:rsidRPr="00C2674B" w:rsidRDefault="00FB34E8" w:rsidP="00C2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FB34E8" w:rsidRPr="00C2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59"/>
    <w:rsid w:val="000451EC"/>
    <w:rsid w:val="00506236"/>
    <w:rsid w:val="007A0ACA"/>
    <w:rsid w:val="00805265"/>
    <w:rsid w:val="00C2674B"/>
    <w:rsid w:val="00E03959"/>
    <w:rsid w:val="00FB34E8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6870"/>
  <w15:chartTrackingRefBased/>
  <w15:docId w15:val="{463D7535-834D-4CC0-BE9E-BA700583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3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9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6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2022-04-05T13:13:00Z</dcterms:created>
  <dcterms:modified xsi:type="dcterms:W3CDTF">2022-07-22T09:38:00Z</dcterms:modified>
</cp:coreProperties>
</file>