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65B7" w14:textId="4873C03D" w:rsidR="00DE04F1" w:rsidRPr="008221CB" w:rsidRDefault="002D1818" w:rsidP="003658C9">
      <w:pPr>
        <w:pStyle w:val="Nagwek1"/>
        <w:rPr>
          <w:rFonts w:ascii="Arial" w:hAnsi="Arial" w:cs="Arial"/>
          <w:b/>
          <w:bCs/>
          <w:color w:val="auto"/>
        </w:rPr>
      </w:pPr>
      <w:r w:rsidRPr="008221CB">
        <w:rPr>
          <w:rFonts w:ascii="Arial" w:hAnsi="Arial" w:cs="Arial"/>
          <w:b/>
          <w:bCs/>
          <w:color w:val="auto"/>
        </w:rPr>
        <w:t xml:space="preserve">Zarządzenie Nr </w:t>
      </w:r>
      <w:r w:rsidR="009E32C7">
        <w:rPr>
          <w:rFonts w:ascii="Arial" w:hAnsi="Arial" w:cs="Arial"/>
          <w:b/>
          <w:bCs/>
          <w:color w:val="auto"/>
        </w:rPr>
        <w:t>1</w:t>
      </w:r>
      <w:r w:rsidRPr="008221CB">
        <w:rPr>
          <w:rFonts w:ascii="Arial" w:hAnsi="Arial" w:cs="Arial"/>
          <w:b/>
          <w:bCs/>
          <w:color w:val="auto"/>
        </w:rPr>
        <w:t>/202</w:t>
      </w:r>
      <w:r w:rsidR="009E32C7">
        <w:rPr>
          <w:rFonts w:ascii="Arial" w:hAnsi="Arial" w:cs="Arial"/>
          <w:b/>
          <w:bCs/>
          <w:color w:val="auto"/>
        </w:rPr>
        <w:t>5</w:t>
      </w:r>
    </w:p>
    <w:p w14:paraId="005DB031" w14:textId="5444CCA3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6E6B6F1D" w14:textId="60843C7F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E02DF6">
        <w:rPr>
          <w:rFonts w:ascii="Arial" w:hAnsi="Arial" w:cs="Arial"/>
          <w:sz w:val="24"/>
          <w:szCs w:val="24"/>
        </w:rPr>
        <w:t>17 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0C94D914" w14:textId="46144ED9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E02DF6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Dyrektora Gminnego Przedszkola w Michałowicach z dnia </w:t>
      </w:r>
      <w:r w:rsidR="00E02DF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E02D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E02DF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5E05DCE2" w14:textId="77777777" w:rsidR="00E81334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1 pkt 1 ustawy z dnia 14 grudnia 2016 r. Prawo oświatowe (Dz. U. z 202</w:t>
      </w:r>
      <w:r w:rsidR="00E02DF6">
        <w:rPr>
          <w:rFonts w:ascii="Arial" w:hAnsi="Arial" w:cs="Arial"/>
          <w:sz w:val="24"/>
          <w:szCs w:val="24"/>
        </w:rPr>
        <w:t>4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 poz.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E02DF6">
        <w:rPr>
          <w:rFonts w:ascii="Arial" w:hAnsi="Arial" w:cs="Arial"/>
          <w:sz w:val="24"/>
          <w:szCs w:val="24"/>
        </w:rPr>
        <w:t xml:space="preserve">737 z późn.zm.) i </w:t>
      </w:r>
      <w:r>
        <w:rPr>
          <w:rFonts w:ascii="Arial" w:hAnsi="Arial" w:cs="Arial"/>
          <w:sz w:val="24"/>
          <w:szCs w:val="24"/>
        </w:rPr>
        <w:t xml:space="preserve">§ 8 ust. 2 rozporządzenia Ministra Finansów z dnia 07 grudnia 2010r. w sprawie sposobu prowadzenia gospodarki finansowej jednostek budżetowych i samorządowych zakładów budżetowych (Dz.U. z 2019r. poz.1718 z </w:t>
      </w:r>
      <w:r w:rsidR="003D6D5D">
        <w:rPr>
          <w:rFonts w:ascii="Arial" w:hAnsi="Arial" w:cs="Arial"/>
          <w:sz w:val="24"/>
          <w:szCs w:val="24"/>
        </w:rPr>
        <w:t xml:space="preserve">późn. zm.) oraz Zarządzenie Nr </w:t>
      </w:r>
      <w:r w:rsidR="00E02DF6">
        <w:rPr>
          <w:rFonts w:ascii="Arial" w:hAnsi="Arial" w:cs="Arial"/>
          <w:sz w:val="24"/>
          <w:szCs w:val="24"/>
        </w:rPr>
        <w:t>16</w:t>
      </w:r>
      <w:r w:rsidR="003D6D5D">
        <w:rPr>
          <w:rFonts w:ascii="Arial" w:hAnsi="Arial" w:cs="Arial"/>
          <w:sz w:val="24"/>
          <w:szCs w:val="24"/>
        </w:rPr>
        <w:t>/202</w:t>
      </w:r>
      <w:r w:rsidR="00E02DF6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Wójta Gminy Michałowice z dnia </w:t>
      </w:r>
      <w:r w:rsidR="00E02DF6">
        <w:rPr>
          <w:rFonts w:ascii="Arial" w:hAnsi="Arial" w:cs="Arial"/>
          <w:sz w:val="24"/>
          <w:szCs w:val="24"/>
        </w:rPr>
        <w:t>16</w:t>
      </w:r>
      <w:r w:rsidR="003D6D5D">
        <w:rPr>
          <w:rFonts w:ascii="Arial" w:hAnsi="Arial" w:cs="Arial"/>
          <w:sz w:val="24"/>
          <w:szCs w:val="24"/>
        </w:rPr>
        <w:t xml:space="preserve"> </w:t>
      </w:r>
      <w:r w:rsidR="00E02DF6">
        <w:rPr>
          <w:rFonts w:ascii="Arial" w:hAnsi="Arial" w:cs="Arial"/>
          <w:sz w:val="24"/>
          <w:szCs w:val="24"/>
        </w:rPr>
        <w:t>stycznia</w:t>
      </w:r>
      <w:r w:rsidR="003D6D5D">
        <w:rPr>
          <w:rFonts w:ascii="Arial" w:hAnsi="Arial" w:cs="Arial"/>
          <w:sz w:val="24"/>
          <w:szCs w:val="24"/>
        </w:rPr>
        <w:t xml:space="preserve"> 202</w:t>
      </w:r>
      <w:r w:rsidR="00E02DF6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E02DF6">
        <w:rPr>
          <w:rFonts w:ascii="Arial" w:hAnsi="Arial" w:cs="Arial"/>
          <w:sz w:val="24"/>
          <w:szCs w:val="24"/>
        </w:rPr>
        <w:t>IX</w:t>
      </w:r>
      <w:r w:rsidR="003D6D5D">
        <w:rPr>
          <w:rFonts w:ascii="Arial" w:hAnsi="Arial" w:cs="Arial"/>
          <w:sz w:val="24"/>
          <w:szCs w:val="24"/>
        </w:rPr>
        <w:t>/</w:t>
      </w:r>
      <w:r w:rsidR="00E02DF6">
        <w:rPr>
          <w:rFonts w:ascii="Arial" w:hAnsi="Arial" w:cs="Arial"/>
          <w:sz w:val="24"/>
          <w:szCs w:val="24"/>
        </w:rPr>
        <w:t>79/2024</w:t>
      </w:r>
      <w:r w:rsidR="003D6D5D">
        <w:rPr>
          <w:rFonts w:ascii="Arial" w:hAnsi="Arial" w:cs="Arial"/>
          <w:sz w:val="24"/>
          <w:szCs w:val="24"/>
        </w:rPr>
        <w:t xml:space="preserve"> Rady Gminy Michałowice z dnia </w:t>
      </w:r>
      <w:r w:rsidR="00B76BE7">
        <w:rPr>
          <w:rFonts w:ascii="Arial" w:hAnsi="Arial" w:cs="Arial"/>
          <w:sz w:val="24"/>
          <w:szCs w:val="24"/>
        </w:rPr>
        <w:t>1</w:t>
      </w:r>
      <w:r w:rsidR="00E02DF6">
        <w:rPr>
          <w:rFonts w:ascii="Arial" w:hAnsi="Arial" w:cs="Arial"/>
          <w:sz w:val="24"/>
          <w:szCs w:val="24"/>
        </w:rPr>
        <w:t>8</w:t>
      </w:r>
      <w:r w:rsidR="003D6D5D">
        <w:rPr>
          <w:rFonts w:ascii="Arial" w:hAnsi="Arial" w:cs="Arial"/>
          <w:sz w:val="24"/>
          <w:szCs w:val="24"/>
        </w:rPr>
        <w:t xml:space="preserve"> grudnia 202</w:t>
      </w:r>
      <w:r w:rsidR="00FF31A6">
        <w:rPr>
          <w:rFonts w:ascii="Arial" w:hAnsi="Arial" w:cs="Arial"/>
          <w:sz w:val="24"/>
          <w:szCs w:val="24"/>
        </w:rPr>
        <w:t>4</w:t>
      </w:r>
    </w:p>
    <w:p w14:paraId="70A15297" w14:textId="37F0FCD7" w:rsidR="002D1818" w:rsidRDefault="00B76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>r. w sprawie budżetu Gminy Michałowice na rok 202</w:t>
      </w:r>
      <w:r w:rsidR="00E81334">
        <w:rPr>
          <w:rFonts w:ascii="Arial" w:hAnsi="Arial" w:cs="Arial"/>
          <w:sz w:val="24"/>
          <w:szCs w:val="24"/>
        </w:rPr>
        <w:t>5</w:t>
      </w:r>
      <w:r w:rsidR="003D6D5D">
        <w:rPr>
          <w:rFonts w:ascii="Arial" w:hAnsi="Arial" w:cs="Arial"/>
          <w:sz w:val="24"/>
          <w:szCs w:val="24"/>
        </w:rPr>
        <w:t xml:space="preserve"> zarządzam, co następuje:</w:t>
      </w:r>
    </w:p>
    <w:p w14:paraId="092CD186" w14:textId="55A8A104" w:rsidR="003D6D5D" w:rsidRPr="00B738D7" w:rsidRDefault="003D6D5D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4135E86D" w14:textId="1D7572BB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Dokonać zmian w załączniku nr 1 – wydatki w planie finansowym Gminnego Przedszkola na 202</w:t>
      </w:r>
      <w:r w:rsidR="00A4445A">
        <w:rPr>
          <w:rFonts w:ascii="Arial" w:hAnsi="Arial" w:cs="Arial"/>
          <w:sz w:val="24"/>
          <w:szCs w:val="24"/>
        </w:rPr>
        <w:t>5</w:t>
      </w:r>
      <w:r w:rsidR="00B7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w sposób następujący:</w:t>
      </w:r>
    </w:p>
    <w:p w14:paraId="5CF037F2" w14:textId="7C143BC1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 801 – oświata i wychowanie </w:t>
      </w:r>
      <w:r w:rsidR="00B76BE7">
        <w:rPr>
          <w:rFonts w:ascii="Arial" w:hAnsi="Arial" w:cs="Arial"/>
          <w:sz w:val="24"/>
          <w:szCs w:val="24"/>
        </w:rPr>
        <w:t xml:space="preserve">zwiększenia ogółem </w:t>
      </w:r>
      <w:r w:rsidR="00A4445A">
        <w:rPr>
          <w:rFonts w:ascii="Arial" w:hAnsi="Arial" w:cs="Arial"/>
          <w:sz w:val="24"/>
          <w:szCs w:val="24"/>
        </w:rPr>
        <w:t>52.1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4B093F67" w14:textId="662B37FD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</w:t>
      </w:r>
      <w:r w:rsidR="000A2E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80104 – przedszkola</w:t>
      </w:r>
      <w:r w:rsidR="00B76BE7">
        <w:rPr>
          <w:rFonts w:ascii="Arial" w:hAnsi="Arial" w:cs="Arial"/>
          <w:sz w:val="24"/>
          <w:szCs w:val="24"/>
        </w:rPr>
        <w:t xml:space="preserve"> zwiększyć o kwotę </w:t>
      </w:r>
      <w:r w:rsidR="00A4445A">
        <w:rPr>
          <w:rFonts w:ascii="Arial" w:hAnsi="Arial" w:cs="Arial"/>
          <w:sz w:val="24"/>
          <w:szCs w:val="24"/>
        </w:rPr>
        <w:t>52.1</w:t>
      </w:r>
      <w:r w:rsidR="00B76BE7">
        <w:rPr>
          <w:rFonts w:ascii="Arial" w:hAnsi="Arial" w:cs="Arial"/>
          <w:sz w:val="24"/>
          <w:szCs w:val="24"/>
        </w:rPr>
        <w:t>00,00</w:t>
      </w:r>
    </w:p>
    <w:p w14:paraId="66F211E1" w14:textId="0E90BB2F" w:rsidR="003658C9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A4445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40 </w:t>
      </w:r>
      <w:r w:rsidR="003658C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4445A">
        <w:rPr>
          <w:rFonts w:ascii="Arial" w:hAnsi="Arial" w:cs="Arial"/>
          <w:sz w:val="24"/>
          <w:szCs w:val="24"/>
        </w:rPr>
        <w:t>dodatkowe wynagrodzenie roczne zwiększyć o</w:t>
      </w:r>
      <w:r w:rsidR="003658C9">
        <w:rPr>
          <w:rFonts w:ascii="Arial" w:hAnsi="Arial" w:cs="Arial"/>
          <w:sz w:val="24"/>
          <w:szCs w:val="24"/>
        </w:rPr>
        <w:t xml:space="preserve"> kwotę </w:t>
      </w:r>
      <w:r w:rsidR="00A4445A">
        <w:rPr>
          <w:rFonts w:ascii="Arial" w:hAnsi="Arial" w:cs="Arial"/>
          <w:sz w:val="24"/>
          <w:szCs w:val="24"/>
        </w:rPr>
        <w:t>8.1</w:t>
      </w:r>
      <w:r w:rsidR="003658C9">
        <w:rPr>
          <w:rFonts w:ascii="Arial" w:hAnsi="Arial" w:cs="Arial"/>
          <w:sz w:val="24"/>
          <w:szCs w:val="24"/>
        </w:rPr>
        <w:t>00,00</w:t>
      </w:r>
    </w:p>
    <w:p w14:paraId="08A5F7AB" w14:textId="5DD4AD0C" w:rsidR="003D6D5D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A4445A">
        <w:rPr>
          <w:rFonts w:ascii="Arial" w:hAnsi="Arial" w:cs="Arial"/>
          <w:sz w:val="24"/>
          <w:szCs w:val="24"/>
        </w:rPr>
        <w:t>800</w:t>
      </w:r>
      <w:r>
        <w:rPr>
          <w:rFonts w:ascii="Arial" w:hAnsi="Arial" w:cs="Arial"/>
          <w:sz w:val="24"/>
          <w:szCs w:val="24"/>
        </w:rPr>
        <w:t xml:space="preserve"> – </w:t>
      </w:r>
      <w:r w:rsidR="00A4445A">
        <w:rPr>
          <w:rFonts w:ascii="Arial" w:hAnsi="Arial" w:cs="Arial"/>
          <w:sz w:val="24"/>
          <w:szCs w:val="24"/>
        </w:rPr>
        <w:t>dodatkowe wynagrodzenie roczne nauczycieli</w:t>
      </w:r>
      <w:r>
        <w:rPr>
          <w:rFonts w:ascii="Arial" w:hAnsi="Arial" w:cs="Arial"/>
          <w:sz w:val="24"/>
          <w:szCs w:val="24"/>
        </w:rPr>
        <w:t xml:space="preserve"> zwiększyć o kwotę </w:t>
      </w:r>
      <w:r w:rsidR="006859CA">
        <w:rPr>
          <w:rFonts w:ascii="Arial" w:hAnsi="Arial" w:cs="Arial"/>
          <w:sz w:val="24"/>
          <w:szCs w:val="24"/>
        </w:rPr>
        <w:t>4</w:t>
      </w:r>
      <w:r w:rsidR="00BE2FE2">
        <w:rPr>
          <w:rFonts w:ascii="Arial" w:hAnsi="Arial" w:cs="Arial"/>
          <w:sz w:val="24"/>
          <w:szCs w:val="24"/>
        </w:rPr>
        <w:t>4</w:t>
      </w:r>
      <w:r w:rsidR="00267E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000,00</w:t>
      </w:r>
    </w:p>
    <w:p w14:paraId="26F7D741" w14:textId="2D92899A" w:rsidR="003658C9" w:rsidRDefault="00750B0A" w:rsidP="00750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59CA">
        <w:rPr>
          <w:rFonts w:ascii="Arial" w:hAnsi="Arial" w:cs="Arial"/>
          <w:sz w:val="24"/>
          <w:szCs w:val="24"/>
        </w:rPr>
        <w:t>lan po zmianach</w:t>
      </w:r>
      <w:r w:rsidR="00897810">
        <w:rPr>
          <w:rFonts w:ascii="Arial" w:hAnsi="Arial" w:cs="Arial"/>
          <w:sz w:val="24"/>
          <w:szCs w:val="24"/>
        </w:rPr>
        <w:t xml:space="preserve"> </w:t>
      </w:r>
      <w:r w:rsidR="006859CA">
        <w:rPr>
          <w:rFonts w:ascii="Arial" w:hAnsi="Arial" w:cs="Arial"/>
          <w:sz w:val="24"/>
          <w:szCs w:val="24"/>
        </w:rPr>
        <w:t>8.684</w:t>
      </w:r>
      <w:r w:rsidR="00267E75">
        <w:rPr>
          <w:rFonts w:ascii="Arial" w:hAnsi="Arial" w:cs="Arial"/>
          <w:sz w:val="24"/>
          <w:szCs w:val="24"/>
        </w:rPr>
        <w:t>.</w:t>
      </w:r>
      <w:r w:rsidR="006859CA">
        <w:rPr>
          <w:rFonts w:ascii="Arial" w:hAnsi="Arial" w:cs="Arial"/>
          <w:sz w:val="24"/>
          <w:szCs w:val="24"/>
        </w:rPr>
        <w:t>367</w:t>
      </w:r>
      <w:r w:rsidR="003658C9">
        <w:rPr>
          <w:rFonts w:ascii="Arial" w:hAnsi="Arial" w:cs="Arial"/>
          <w:sz w:val="24"/>
          <w:szCs w:val="24"/>
        </w:rPr>
        <w:t>,00</w:t>
      </w:r>
    </w:p>
    <w:p w14:paraId="1E344E79" w14:textId="0119718F" w:rsidR="003658C9" w:rsidRPr="00B738D7" w:rsidRDefault="003658C9" w:rsidP="003658C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B738D7">
        <w:rPr>
          <w:rFonts w:ascii="Arial" w:hAnsi="Arial" w:cs="Arial"/>
          <w:b/>
          <w:bCs/>
          <w:color w:val="auto"/>
          <w:sz w:val="28"/>
          <w:szCs w:val="28"/>
        </w:rPr>
        <w:t>§ 2.</w:t>
      </w:r>
    </w:p>
    <w:p w14:paraId="48262EA6" w14:textId="065729F1" w:rsidR="003658C9" w:rsidRPr="002D1818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658C9" w:rsidRPr="002D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8"/>
    <w:rsid w:val="0001572B"/>
    <w:rsid w:val="00086917"/>
    <w:rsid w:val="000A2E95"/>
    <w:rsid w:val="00206918"/>
    <w:rsid w:val="00267E75"/>
    <w:rsid w:val="0027532A"/>
    <w:rsid w:val="002B5116"/>
    <w:rsid w:val="002D1818"/>
    <w:rsid w:val="002E738D"/>
    <w:rsid w:val="003658C9"/>
    <w:rsid w:val="003B63FF"/>
    <w:rsid w:val="003C7522"/>
    <w:rsid w:val="003D6D5D"/>
    <w:rsid w:val="005040F9"/>
    <w:rsid w:val="00605043"/>
    <w:rsid w:val="006859CA"/>
    <w:rsid w:val="006B4FE5"/>
    <w:rsid w:val="006D7206"/>
    <w:rsid w:val="0072014D"/>
    <w:rsid w:val="00750B0A"/>
    <w:rsid w:val="007772FA"/>
    <w:rsid w:val="007F7022"/>
    <w:rsid w:val="008221CB"/>
    <w:rsid w:val="00836D59"/>
    <w:rsid w:val="0089419A"/>
    <w:rsid w:val="00897810"/>
    <w:rsid w:val="00945AAC"/>
    <w:rsid w:val="009E32C7"/>
    <w:rsid w:val="00A4445A"/>
    <w:rsid w:val="00A729E5"/>
    <w:rsid w:val="00AB7C85"/>
    <w:rsid w:val="00AC1E6E"/>
    <w:rsid w:val="00B36F25"/>
    <w:rsid w:val="00B543FD"/>
    <w:rsid w:val="00B738D7"/>
    <w:rsid w:val="00B76BE7"/>
    <w:rsid w:val="00BE1D13"/>
    <w:rsid w:val="00BE2FE2"/>
    <w:rsid w:val="00CA0376"/>
    <w:rsid w:val="00CB5D35"/>
    <w:rsid w:val="00D061DC"/>
    <w:rsid w:val="00D30A12"/>
    <w:rsid w:val="00D45EE6"/>
    <w:rsid w:val="00D85201"/>
    <w:rsid w:val="00DB21A6"/>
    <w:rsid w:val="00DE04F1"/>
    <w:rsid w:val="00E02DF6"/>
    <w:rsid w:val="00E81334"/>
    <w:rsid w:val="00FA2105"/>
    <w:rsid w:val="00FA5E7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950D"/>
  <w15:chartTrackingRefBased/>
  <w15:docId w15:val="{4426AFA4-14D6-4963-BFD5-97276E9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9</cp:revision>
  <dcterms:created xsi:type="dcterms:W3CDTF">2025-02-11T10:58:00Z</dcterms:created>
  <dcterms:modified xsi:type="dcterms:W3CDTF">2025-02-24T09:30:00Z</dcterms:modified>
</cp:coreProperties>
</file>