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1EBA" w14:textId="51F46A56" w:rsidR="00DC316F" w:rsidRPr="001E7046" w:rsidRDefault="00DC316F" w:rsidP="00024404">
      <w:pPr>
        <w:pStyle w:val="Nagwek1"/>
        <w:rPr>
          <w:rFonts w:ascii="Arial" w:hAnsi="Arial" w:cs="Arial"/>
          <w:b/>
          <w:bCs/>
          <w:color w:val="auto"/>
        </w:rPr>
      </w:pPr>
      <w:r w:rsidRPr="001E7046">
        <w:rPr>
          <w:rFonts w:ascii="Arial" w:hAnsi="Arial" w:cs="Arial"/>
          <w:b/>
          <w:bCs/>
          <w:color w:val="auto"/>
        </w:rPr>
        <w:t>Zarządzenie</w:t>
      </w:r>
      <w:r w:rsidRPr="009C6849">
        <w:rPr>
          <w:rFonts w:ascii="Arial Black" w:hAnsi="Arial Black"/>
          <w:b/>
          <w:bCs/>
          <w:color w:val="auto"/>
        </w:rPr>
        <w:t xml:space="preserve"> </w:t>
      </w:r>
      <w:r w:rsidRPr="001E7046">
        <w:rPr>
          <w:rFonts w:ascii="Arial" w:hAnsi="Arial" w:cs="Arial"/>
          <w:b/>
          <w:bCs/>
          <w:color w:val="auto"/>
        </w:rPr>
        <w:t xml:space="preserve">Nr </w:t>
      </w:r>
      <w:r w:rsidR="0076223E" w:rsidRPr="001E7046">
        <w:rPr>
          <w:rFonts w:ascii="Arial" w:hAnsi="Arial" w:cs="Arial"/>
          <w:b/>
          <w:bCs/>
          <w:color w:val="auto"/>
        </w:rPr>
        <w:t>2</w:t>
      </w:r>
      <w:r w:rsidRPr="001E7046">
        <w:rPr>
          <w:rFonts w:ascii="Arial" w:hAnsi="Arial" w:cs="Arial"/>
          <w:b/>
          <w:bCs/>
          <w:color w:val="auto"/>
        </w:rPr>
        <w:t>/202</w:t>
      </w:r>
      <w:r w:rsidR="0076223E" w:rsidRPr="001E7046">
        <w:rPr>
          <w:rFonts w:ascii="Arial" w:hAnsi="Arial" w:cs="Arial"/>
          <w:b/>
          <w:bCs/>
          <w:color w:val="auto"/>
        </w:rPr>
        <w:t>5</w:t>
      </w:r>
    </w:p>
    <w:p w14:paraId="507B7F1E" w14:textId="77777777" w:rsidR="00DC316F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Gminnego Przedszkola w Michałowicach</w:t>
      </w:r>
    </w:p>
    <w:p w14:paraId="76E2FD5F" w14:textId="2E555559" w:rsidR="00DC316F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76223E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="0076223E">
        <w:rPr>
          <w:rFonts w:ascii="Arial" w:hAnsi="Arial" w:cs="Arial"/>
          <w:sz w:val="24"/>
          <w:szCs w:val="24"/>
        </w:rPr>
        <w:t>stycznia</w:t>
      </w:r>
      <w:r>
        <w:rPr>
          <w:rFonts w:ascii="Arial" w:hAnsi="Arial" w:cs="Arial"/>
          <w:sz w:val="24"/>
          <w:szCs w:val="24"/>
        </w:rPr>
        <w:t xml:space="preserve"> 202</w:t>
      </w:r>
      <w:r w:rsidR="0076223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1863E46E" w14:textId="72C50EF5" w:rsidR="00DC316F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68 ust.</w:t>
      </w:r>
      <w:r w:rsidR="0076223E">
        <w:rPr>
          <w:rFonts w:ascii="Arial" w:hAnsi="Arial" w:cs="Arial"/>
          <w:sz w:val="24"/>
          <w:szCs w:val="24"/>
        </w:rPr>
        <w:t xml:space="preserve"> 1 pkt 1 i ust.5 ustawy z dnia 14 grudnia</w:t>
      </w:r>
      <w:r>
        <w:rPr>
          <w:rFonts w:ascii="Arial" w:hAnsi="Arial" w:cs="Arial"/>
          <w:sz w:val="24"/>
          <w:szCs w:val="24"/>
        </w:rPr>
        <w:t xml:space="preserve"> 2016 r. Prawo oświatowe (Dz.U z 202</w:t>
      </w:r>
      <w:r w:rsidR="0076223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</w:t>
      </w:r>
      <w:r w:rsidR="0016320E">
        <w:rPr>
          <w:rFonts w:ascii="Arial" w:hAnsi="Arial" w:cs="Arial"/>
          <w:sz w:val="24"/>
          <w:szCs w:val="24"/>
        </w:rPr>
        <w:t>.</w:t>
      </w:r>
      <w:r w:rsidR="0076223E">
        <w:rPr>
          <w:rFonts w:ascii="Arial" w:hAnsi="Arial" w:cs="Arial"/>
          <w:sz w:val="24"/>
          <w:szCs w:val="24"/>
        </w:rPr>
        <w:t xml:space="preserve"> 737</w:t>
      </w:r>
      <w:r>
        <w:rPr>
          <w:rFonts w:ascii="Arial" w:hAnsi="Arial" w:cs="Arial"/>
          <w:sz w:val="24"/>
          <w:szCs w:val="24"/>
        </w:rPr>
        <w:t xml:space="preserve"> z</w:t>
      </w:r>
      <w:r w:rsidR="0076223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76223E">
        <w:rPr>
          <w:rFonts w:ascii="Arial" w:hAnsi="Arial" w:cs="Arial"/>
          <w:sz w:val="24"/>
          <w:szCs w:val="24"/>
        </w:rPr>
        <w:t>zm</w:t>
      </w:r>
      <w:r>
        <w:rPr>
          <w:rFonts w:ascii="Arial" w:hAnsi="Arial" w:cs="Arial"/>
          <w:sz w:val="24"/>
          <w:szCs w:val="24"/>
        </w:rPr>
        <w:t xml:space="preserve">.) oraz </w:t>
      </w:r>
      <w:r w:rsidR="0076223E">
        <w:rPr>
          <w:rFonts w:ascii="Arial" w:hAnsi="Arial" w:cs="Arial"/>
          <w:sz w:val="24"/>
          <w:szCs w:val="24"/>
        </w:rPr>
        <w:t xml:space="preserve">art. 8 ust.2 </w:t>
      </w:r>
      <w:r>
        <w:rPr>
          <w:rFonts w:ascii="Arial" w:hAnsi="Arial" w:cs="Arial"/>
          <w:sz w:val="24"/>
          <w:szCs w:val="24"/>
        </w:rPr>
        <w:t>ustawy z dnia 4 marca 1994</w:t>
      </w:r>
      <w:r w:rsidR="00D63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o </w:t>
      </w:r>
      <w:r w:rsidR="0076223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akładowym fundus</w:t>
      </w:r>
      <w:r w:rsidR="0076223E">
        <w:rPr>
          <w:rFonts w:ascii="Arial" w:hAnsi="Arial" w:cs="Arial"/>
          <w:sz w:val="24"/>
          <w:szCs w:val="24"/>
        </w:rPr>
        <w:t>zu</w:t>
      </w:r>
      <w:r>
        <w:rPr>
          <w:rFonts w:ascii="Arial" w:hAnsi="Arial" w:cs="Arial"/>
          <w:sz w:val="24"/>
          <w:szCs w:val="24"/>
        </w:rPr>
        <w:t xml:space="preserve"> świadczeń socjalnych (Dz.U. z 202</w:t>
      </w:r>
      <w:r w:rsidR="00D6375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</w:t>
      </w:r>
      <w:r w:rsidR="00D6375E">
        <w:rPr>
          <w:rFonts w:ascii="Arial" w:hAnsi="Arial" w:cs="Arial"/>
          <w:sz w:val="24"/>
          <w:szCs w:val="24"/>
        </w:rPr>
        <w:t>288</w:t>
      </w:r>
      <w:r>
        <w:rPr>
          <w:rFonts w:ascii="Arial" w:hAnsi="Arial" w:cs="Arial"/>
          <w:sz w:val="24"/>
          <w:szCs w:val="24"/>
        </w:rPr>
        <w:t xml:space="preserve">) </w:t>
      </w:r>
      <w:r w:rsidR="0076223E">
        <w:rPr>
          <w:rFonts w:ascii="Arial" w:hAnsi="Arial" w:cs="Arial"/>
          <w:sz w:val="24"/>
          <w:szCs w:val="24"/>
        </w:rPr>
        <w:t xml:space="preserve">Dyrektor Gminnego Przedszkola w Michałowicach </w:t>
      </w:r>
      <w:r>
        <w:rPr>
          <w:rFonts w:ascii="Arial" w:hAnsi="Arial" w:cs="Arial"/>
          <w:sz w:val="24"/>
          <w:szCs w:val="24"/>
        </w:rPr>
        <w:t xml:space="preserve">zarządza, co </w:t>
      </w:r>
      <w:r w:rsidR="00024404">
        <w:rPr>
          <w:rFonts w:ascii="Arial" w:hAnsi="Arial" w:cs="Arial"/>
          <w:sz w:val="24"/>
          <w:szCs w:val="24"/>
        </w:rPr>
        <w:t>następuje:</w:t>
      </w:r>
    </w:p>
    <w:p w14:paraId="1A0996A6" w14:textId="6B2E0650" w:rsidR="00024404" w:rsidRPr="00DA0E61" w:rsidRDefault="00024404" w:rsidP="009C684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DA0E61">
        <w:rPr>
          <w:rFonts w:ascii="Arial" w:hAnsi="Arial" w:cs="Arial"/>
          <w:b/>
          <w:bCs/>
          <w:color w:val="auto"/>
          <w:sz w:val="28"/>
          <w:szCs w:val="28"/>
        </w:rPr>
        <w:t>§ 1</w:t>
      </w:r>
    </w:p>
    <w:p w14:paraId="5BE28B51" w14:textId="4A21D250" w:rsidR="00024404" w:rsidRDefault="009C68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</w:t>
      </w:r>
      <w:r w:rsidR="00024404">
        <w:rPr>
          <w:rFonts w:ascii="Arial" w:hAnsi="Arial" w:cs="Arial"/>
          <w:sz w:val="24"/>
          <w:szCs w:val="24"/>
        </w:rPr>
        <w:t xml:space="preserve"> się </w:t>
      </w:r>
      <w:r>
        <w:rPr>
          <w:rFonts w:ascii="Arial" w:hAnsi="Arial" w:cs="Arial"/>
          <w:sz w:val="24"/>
          <w:szCs w:val="24"/>
        </w:rPr>
        <w:t>Regulamin</w:t>
      </w:r>
      <w:r w:rsidR="00024404">
        <w:rPr>
          <w:rFonts w:ascii="Arial" w:hAnsi="Arial" w:cs="Arial"/>
          <w:sz w:val="24"/>
          <w:szCs w:val="24"/>
        </w:rPr>
        <w:t xml:space="preserve"> Zakładowego Funduszu Świadczeń Socjalnych </w:t>
      </w:r>
      <w:r>
        <w:rPr>
          <w:rFonts w:ascii="Arial" w:hAnsi="Arial" w:cs="Arial"/>
          <w:sz w:val="24"/>
          <w:szCs w:val="24"/>
        </w:rPr>
        <w:t>Gminnego Przedszkola w Michałowicach</w:t>
      </w:r>
      <w:r w:rsidR="00024404">
        <w:rPr>
          <w:rFonts w:ascii="Arial" w:hAnsi="Arial" w:cs="Arial"/>
          <w:sz w:val="24"/>
          <w:szCs w:val="24"/>
        </w:rPr>
        <w:t xml:space="preserve"> w brzmieniu załącznika do niniejszego zarządzenia.</w:t>
      </w:r>
    </w:p>
    <w:p w14:paraId="2B9C8CE2" w14:textId="77777777" w:rsidR="00024404" w:rsidRPr="00DA0E61" w:rsidRDefault="00024404" w:rsidP="009C684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DA0E61">
        <w:rPr>
          <w:rFonts w:ascii="Arial" w:hAnsi="Arial" w:cs="Arial"/>
          <w:b/>
          <w:bCs/>
          <w:color w:val="auto"/>
          <w:sz w:val="28"/>
          <w:szCs w:val="28"/>
        </w:rPr>
        <w:t>§ 2</w:t>
      </w:r>
    </w:p>
    <w:p w14:paraId="7D68D166" w14:textId="7031AF91" w:rsidR="009C6849" w:rsidRDefault="009C6849" w:rsidP="009C68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zarządzenia powierza się dyrektorowi przedszkola.</w:t>
      </w:r>
    </w:p>
    <w:p w14:paraId="71B7E3D9" w14:textId="60CAC6D4" w:rsidR="009C6849" w:rsidRPr="00DA0E61" w:rsidRDefault="009C6849" w:rsidP="00836C23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DA0E61">
        <w:rPr>
          <w:rFonts w:ascii="Arial" w:hAnsi="Arial" w:cs="Arial"/>
          <w:b/>
          <w:bCs/>
          <w:color w:val="auto"/>
          <w:sz w:val="28"/>
          <w:szCs w:val="28"/>
        </w:rPr>
        <w:t>§</w:t>
      </w:r>
      <w:r w:rsidR="00836C23" w:rsidRPr="00DA0E61">
        <w:rPr>
          <w:rFonts w:ascii="Arial" w:hAnsi="Arial" w:cs="Arial"/>
          <w:b/>
          <w:bCs/>
          <w:color w:val="auto"/>
          <w:sz w:val="28"/>
          <w:szCs w:val="28"/>
        </w:rPr>
        <w:t xml:space="preserve"> 3</w:t>
      </w:r>
    </w:p>
    <w:p w14:paraId="5FB5135C" w14:textId="06CEC716" w:rsidR="00024404" w:rsidRDefault="000244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</w:t>
      </w:r>
      <w:r w:rsidR="00836C23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1 stycznia 202</w:t>
      </w:r>
      <w:r w:rsidR="00836C23">
        <w:rPr>
          <w:rFonts w:ascii="Arial" w:hAnsi="Arial" w:cs="Arial"/>
          <w:sz w:val="24"/>
          <w:szCs w:val="24"/>
        </w:rPr>
        <w:t>5 r</w:t>
      </w:r>
    </w:p>
    <w:p w14:paraId="4C46D5A9" w14:textId="1D25F5BB" w:rsidR="00836C23" w:rsidRPr="00DA0E61" w:rsidRDefault="00836C23">
      <w:pPr>
        <w:rPr>
          <w:rFonts w:ascii="Arial" w:hAnsi="Arial" w:cs="Arial"/>
          <w:b/>
          <w:bCs/>
          <w:sz w:val="28"/>
          <w:szCs w:val="28"/>
        </w:rPr>
      </w:pPr>
      <w:r w:rsidRPr="00DA0E61">
        <w:rPr>
          <w:rFonts w:ascii="Arial" w:hAnsi="Arial" w:cs="Arial"/>
          <w:b/>
          <w:bCs/>
          <w:sz w:val="28"/>
          <w:szCs w:val="28"/>
        </w:rPr>
        <w:t>§ 4</w:t>
      </w:r>
    </w:p>
    <w:p w14:paraId="6701D4C3" w14:textId="22742438" w:rsidR="00836C23" w:rsidRPr="00836C23" w:rsidRDefault="00836C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moc zarządzenie nr 7/2019 Dyrektora Gminnego Przedszkola w Michałowicach z dnia 15 marca 2019 r.</w:t>
      </w:r>
    </w:p>
    <w:sectPr w:rsidR="00836C23" w:rsidRPr="0083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6F"/>
    <w:rsid w:val="00024404"/>
    <w:rsid w:val="000A5985"/>
    <w:rsid w:val="0016320E"/>
    <w:rsid w:val="00177848"/>
    <w:rsid w:val="001C7C58"/>
    <w:rsid w:val="001E7046"/>
    <w:rsid w:val="00334A76"/>
    <w:rsid w:val="0054563A"/>
    <w:rsid w:val="00631A57"/>
    <w:rsid w:val="0076223E"/>
    <w:rsid w:val="00836C23"/>
    <w:rsid w:val="009C6849"/>
    <w:rsid w:val="00A729E5"/>
    <w:rsid w:val="00BE7E75"/>
    <w:rsid w:val="00C7355E"/>
    <w:rsid w:val="00D6375E"/>
    <w:rsid w:val="00DA0E61"/>
    <w:rsid w:val="00DC316F"/>
    <w:rsid w:val="00DE04F1"/>
    <w:rsid w:val="00E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0417"/>
  <w15:chartTrackingRefBased/>
  <w15:docId w15:val="{D2743705-B2C5-4BD2-BDB4-72F751C9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6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68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7</cp:revision>
  <dcterms:created xsi:type="dcterms:W3CDTF">2025-02-11T12:29:00Z</dcterms:created>
  <dcterms:modified xsi:type="dcterms:W3CDTF">2025-02-24T09:31:00Z</dcterms:modified>
</cp:coreProperties>
</file>