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E31FA" w14:textId="77777777" w:rsidR="00753D4C" w:rsidRDefault="00753D4C" w:rsidP="00753D4C">
      <w:pPr>
        <w:rPr>
          <w:rFonts w:ascii="Arial" w:hAnsi="Arial" w:cs="Arial"/>
          <w:b/>
          <w:bCs/>
          <w:sz w:val="28"/>
          <w:szCs w:val="28"/>
        </w:rPr>
      </w:pPr>
      <w:r w:rsidRPr="00753D4C">
        <w:rPr>
          <w:rFonts w:ascii="Arial" w:hAnsi="Arial" w:cs="Arial"/>
          <w:b/>
          <w:bCs/>
          <w:sz w:val="28"/>
          <w:szCs w:val="28"/>
        </w:rPr>
        <w:t>Zarządzenie Nr 9/2026</w:t>
      </w:r>
    </w:p>
    <w:p w14:paraId="3F957B6E" w14:textId="1C6D64BC" w:rsidR="00753D4C" w:rsidRPr="00753D4C" w:rsidRDefault="00753D4C" w:rsidP="00753D4C">
      <w:pPr>
        <w:rPr>
          <w:rFonts w:ascii="Arial" w:hAnsi="Arial" w:cs="Arial"/>
          <w:b/>
          <w:bCs/>
          <w:sz w:val="28"/>
          <w:szCs w:val="28"/>
        </w:rPr>
      </w:pPr>
      <w:r w:rsidRPr="00753D4C">
        <w:rPr>
          <w:rFonts w:ascii="Arial" w:hAnsi="Arial" w:cs="Arial"/>
          <w:sz w:val="28"/>
          <w:szCs w:val="28"/>
        </w:rPr>
        <w:t>Dyrektora Gminnego Przedszkola w Michałowicach</w:t>
      </w:r>
    </w:p>
    <w:p w14:paraId="5E0B0DB8" w14:textId="368EC182" w:rsidR="00753D4C" w:rsidRPr="00753D4C" w:rsidRDefault="00753D4C" w:rsidP="00753D4C">
      <w:pPr>
        <w:spacing w:before="240" w:after="0"/>
        <w:rPr>
          <w:rFonts w:ascii="Arial" w:hAnsi="Arial" w:cs="Arial"/>
          <w:sz w:val="22"/>
          <w:szCs w:val="22"/>
        </w:rPr>
      </w:pPr>
      <w:r w:rsidRPr="00753D4C">
        <w:rPr>
          <w:rFonts w:ascii="Arial" w:hAnsi="Arial" w:cs="Arial"/>
          <w:sz w:val="22"/>
          <w:szCs w:val="22"/>
        </w:rPr>
        <w:t>z dnia 12 sierpnia 2026 r.</w:t>
      </w:r>
    </w:p>
    <w:p w14:paraId="3469FDB0" w14:textId="77777777" w:rsidR="00753D4C" w:rsidRDefault="00753D4C" w:rsidP="00753D4C">
      <w:pPr>
        <w:rPr>
          <w:rFonts w:ascii="Arial" w:hAnsi="Arial" w:cs="Arial"/>
        </w:rPr>
      </w:pP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</w:p>
    <w:p w14:paraId="706E8CEC" w14:textId="61362134" w:rsidR="00753D4C" w:rsidRPr="00753D4C" w:rsidRDefault="00753D4C" w:rsidP="00753D4C">
      <w:pPr>
        <w:rPr>
          <w:rFonts w:ascii="Arial" w:hAnsi="Arial" w:cs="Arial"/>
        </w:rPr>
      </w:pPr>
      <w:r w:rsidRPr="00753D4C">
        <w:rPr>
          <w:rFonts w:ascii="Arial" w:hAnsi="Arial" w:cs="Arial"/>
        </w:rPr>
        <w:t xml:space="preserve">zmieniające Zarządzenie Nr 32/2025 Dyrektora Gminnego Przedszkola w Michałowicach z dnia 19 grudnia 2025 r. w sprawie wprowadzenia planu finansowego na 2026 r. </w:t>
      </w:r>
    </w:p>
    <w:p w14:paraId="5C2123E8" w14:textId="77777777" w:rsidR="00753D4C" w:rsidRPr="00753D4C" w:rsidRDefault="00753D4C" w:rsidP="00753D4C">
      <w:pPr>
        <w:rPr>
          <w:rFonts w:ascii="Arial" w:hAnsi="Arial" w:cs="Arial"/>
        </w:rPr>
      </w:pP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</w:p>
    <w:p w14:paraId="7E6B63F4" w14:textId="77777777" w:rsidR="00753D4C" w:rsidRPr="00753D4C" w:rsidRDefault="00753D4C" w:rsidP="00753D4C">
      <w:pPr>
        <w:spacing w:after="0"/>
        <w:jc w:val="both"/>
        <w:rPr>
          <w:rFonts w:ascii="Arial" w:hAnsi="Arial" w:cs="Arial"/>
        </w:rPr>
      </w:pPr>
      <w:r w:rsidRPr="00753D4C">
        <w:rPr>
          <w:rFonts w:ascii="Arial" w:hAnsi="Arial" w:cs="Arial"/>
        </w:rPr>
        <w:t xml:space="preserve">Na podstawie  art. 68 ust. 1 pkt 5 ustawy z dnia 14 grudnia 2016 r. Prawo oświatowe </w:t>
      </w:r>
    </w:p>
    <w:p w14:paraId="78E67E53" w14:textId="77777777" w:rsidR="00753D4C" w:rsidRPr="00753D4C" w:rsidRDefault="00753D4C" w:rsidP="00753D4C">
      <w:pPr>
        <w:spacing w:after="0"/>
        <w:jc w:val="both"/>
        <w:rPr>
          <w:rFonts w:ascii="Arial" w:hAnsi="Arial" w:cs="Arial"/>
        </w:rPr>
      </w:pPr>
      <w:r w:rsidRPr="00753D4C">
        <w:rPr>
          <w:rFonts w:ascii="Arial" w:hAnsi="Arial" w:cs="Arial"/>
        </w:rPr>
        <w:t xml:space="preserve">(Dz. U. z 2025 r., poz. 1043 z </w:t>
      </w:r>
      <w:proofErr w:type="spellStart"/>
      <w:r w:rsidRPr="00753D4C">
        <w:rPr>
          <w:rFonts w:ascii="Arial" w:hAnsi="Arial" w:cs="Arial"/>
        </w:rPr>
        <w:t>późn</w:t>
      </w:r>
      <w:proofErr w:type="spellEnd"/>
      <w:r w:rsidRPr="00753D4C">
        <w:rPr>
          <w:rFonts w:ascii="Arial" w:hAnsi="Arial" w:cs="Arial"/>
        </w:rPr>
        <w:t>. zm.)i § 12 ust. 3 rozporządzenia Ministra Finansów</w:t>
      </w:r>
    </w:p>
    <w:p w14:paraId="3D892B91" w14:textId="77777777" w:rsidR="00753D4C" w:rsidRPr="00753D4C" w:rsidRDefault="00753D4C" w:rsidP="00753D4C">
      <w:pPr>
        <w:spacing w:after="0"/>
        <w:jc w:val="both"/>
        <w:rPr>
          <w:rFonts w:ascii="Arial" w:hAnsi="Arial" w:cs="Arial"/>
        </w:rPr>
      </w:pPr>
      <w:r w:rsidRPr="00753D4C">
        <w:rPr>
          <w:rFonts w:ascii="Arial" w:hAnsi="Arial" w:cs="Arial"/>
        </w:rPr>
        <w:t xml:space="preserve">z dnia  7 grudnia 2010 r. w sprawie sposobu prowadzenia gospodarki finansowej </w:t>
      </w:r>
    </w:p>
    <w:p w14:paraId="5259256D" w14:textId="77777777" w:rsidR="00753D4C" w:rsidRPr="00753D4C" w:rsidRDefault="00753D4C" w:rsidP="00753D4C">
      <w:pPr>
        <w:spacing w:after="0"/>
        <w:jc w:val="both"/>
        <w:rPr>
          <w:rFonts w:ascii="Arial" w:hAnsi="Arial" w:cs="Arial"/>
        </w:rPr>
      </w:pPr>
      <w:r w:rsidRPr="00753D4C">
        <w:rPr>
          <w:rFonts w:ascii="Arial" w:hAnsi="Arial" w:cs="Arial"/>
        </w:rPr>
        <w:t xml:space="preserve">jednostek budżetowych i samorządowych zakładów budżetowych (Dz. U. z 2019r. </w:t>
      </w:r>
    </w:p>
    <w:p w14:paraId="40FDB8F0" w14:textId="77777777" w:rsidR="00753D4C" w:rsidRPr="00753D4C" w:rsidRDefault="00753D4C" w:rsidP="00753D4C">
      <w:pPr>
        <w:spacing w:after="0"/>
        <w:jc w:val="both"/>
        <w:rPr>
          <w:rFonts w:ascii="Arial" w:hAnsi="Arial" w:cs="Arial"/>
        </w:rPr>
      </w:pPr>
      <w:r w:rsidRPr="00753D4C">
        <w:rPr>
          <w:rFonts w:ascii="Arial" w:hAnsi="Arial" w:cs="Arial"/>
        </w:rPr>
        <w:t>poz.1718) oraz Zarządzenie Nr  143/2026 Wójta Gminy Michałowice z</w:t>
      </w:r>
    </w:p>
    <w:p w14:paraId="5BEB770F" w14:textId="310E80C2" w:rsidR="00753D4C" w:rsidRPr="00753D4C" w:rsidRDefault="00753D4C" w:rsidP="00753D4C">
      <w:pPr>
        <w:spacing w:after="0"/>
        <w:jc w:val="both"/>
        <w:rPr>
          <w:rFonts w:ascii="Arial" w:hAnsi="Arial" w:cs="Arial"/>
        </w:rPr>
      </w:pPr>
      <w:r w:rsidRPr="00753D4C">
        <w:rPr>
          <w:rFonts w:ascii="Arial" w:hAnsi="Arial" w:cs="Arial"/>
        </w:rPr>
        <w:t xml:space="preserve">dnia  11 sierpnia 2026 r. w sprawie dokonania zmian w Uchwale Nr XVIII/187/2025 Rady Gminy Michałowice z dnia 18 grudnia 2025 r. w sprawie </w:t>
      </w:r>
    </w:p>
    <w:p w14:paraId="40BB3340" w14:textId="5F9E4C83" w:rsidR="00753D4C" w:rsidRPr="00753D4C" w:rsidRDefault="00753D4C" w:rsidP="00753D4C">
      <w:pPr>
        <w:spacing w:after="0"/>
        <w:jc w:val="both"/>
        <w:rPr>
          <w:rFonts w:ascii="Arial" w:hAnsi="Arial" w:cs="Arial"/>
        </w:rPr>
      </w:pPr>
      <w:r w:rsidRPr="00753D4C">
        <w:rPr>
          <w:rFonts w:ascii="Arial" w:hAnsi="Arial" w:cs="Arial"/>
        </w:rPr>
        <w:t>budżetu Gminy Michałowice na rok 2026 zarządzam, co następuje:</w:t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</w:p>
    <w:p w14:paraId="68A9E581" w14:textId="77777777" w:rsidR="00753D4C" w:rsidRPr="00753D4C" w:rsidRDefault="00753D4C" w:rsidP="00753D4C">
      <w:pPr>
        <w:rPr>
          <w:rFonts w:ascii="Arial" w:hAnsi="Arial" w:cs="Arial"/>
          <w:b/>
          <w:bCs/>
        </w:rPr>
      </w:pPr>
      <w:r w:rsidRPr="00753D4C">
        <w:rPr>
          <w:rFonts w:ascii="Arial" w:hAnsi="Arial" w:cs="Arial"/>
          <w:b/>
          <w:bCs/>
        </w:rPr>
        <w:t>§ 1.</w:t>
      </w:r>
      <w:r w:rsidRPr="00753D4C">
        <w:rPr>
          <w:rFonts w:ascii="Arial" w:hAnsi="Arial" w:cs="Arial"/>
          <w:b/>
          <w:bCs/>
        </w:rPr>
        <w:tab/>
      </w:r>
      <w:r w:rsidRPr="00753D4C">
        <w:rPr>
          <w:rFonts w:ascii="Arial" w:hAnsi="Arial" w:cs="Arial"/>
          <w:b/>
          <w:bCs/>
        </w:rPr>
        <w:tab/>
      </w:r>
      <w:r w:rsidRPr="00753D4C">
        <w:rPr>
          <w:rFonts w:ascii="Arial" w:hAnsi="Arial" w:cs="Arial"/>
          <w:b/>
          <w:bCs/>
        </w:rPr>
        <w:tab/>
      </w:r>
      <w:r w:rsidRPr="00753D4C">
        <w:rPr>
          <w:rFonts w:ascii="Arial" w:hAnsi="Arial" w:cs="Arial"/>
          <w:b/>
          <w:bCs/>
        </w:rPr>
        <w:tab/>
      </w:r>
      <w:r w:rsidRPr="00753D4C">
        <w:rPr>
          <w:rFonts w:ascii="Arial" w:hAnsi="Arial" w:cs="Arial"/>
          <w:b/>
          <w:bCs/>
        </w:rPr>
        <w:tab/>
      </w:r>
    </w:p>
    <w:p w14:paraId="58D67C19" w14:textId="77777777" w:rsidR="00753D4C" w:rsidRPr="00753D4C" w:rsidRDefault="00753D4C" w:rsidP="00753D4C">
      <w:pPr>
        <w:spacing w:after="0"/>
        <w:rPr>
          <w:rFonts w:ascii="Arial" w:hAnsi="Arial" w:cs="Arial"/>
        </w:rPr>
      </w:pPr>
      <w:r w:rsidRPr="00753D4C">
        <w:rPr>
          <w:rFonts w:ascii="Arial" w:hAnsi="Arial" w:cs="Arial"/>
        </w:rPr>
        <w:t xml:space="preserve">Dokonać zmian w załączniku nr 1 - wydatki w planie finansowym Gminnego </w:t>
      </w:r>
    </w:p>
    <w:p w14:paraId="3763BD0C" w14:textId="77777777" w:rsidR="00753D4C" w:rsidRPr="00753D4C" w:rsidRDefault="00753D4C" w:rsidP="00753D4C">
      <w:pPr>
        <w:spacing w:after="0"/>
        <w:rPr>
          <w:rFonts w:ascii="Arial" w:hAnsi="Arial" w:cs="Arial"/>
        </w:rPr>
      </w:pPr>
      <w:r w:rsidRPr="00753D4C">
        <w:rPr>
          <w:rFonts w:ascii="Arial" w:hAnsi="Arial" w:cs="Arial"/>
        </w:rPr>
        <w:t>Przedszkola na 2026 r. w sposób następujący:</w:t>
      </w:r>
    </w:p>
    <w:p w14:paraId="09CB5C66" w14:textId="77777777" w:rsidR="00753D4C" w:rsidRDefault="00753D4C" w:rsidP="00753D4C">
      <w:pPr>
        <w:rPr>
          <w:rFonts w:ascii="Arial" w:hAnsi="Arial" w:cs="Arial"/>
        </w:rPr>
      </w:pPr>
    </w:p>
    <w:p w14:paraId="407876F7" w14:textId="4E2F5B38" w:rsidR="00753D4C" w:rsidRPr="00753D4C" w:rsidRDefault="00753D4C" w:rsidP="00753D4C">
      <w:pPr>
        <w:rPr>
          <w:rFonts w:ascii="Arial" w:hAnsi="Arial" w:cs="Arial"/>
        </w:rPr>
      </w:pPr>
      <w:r w:rsidRPr="00753D4C">
        <w:rPr>
          <w:rFonts w:ascii="Arial" w:hAnsi="Arial" w:cs="Arial"/>
        </w:rPr>
        <w:t>dział 801-oświata i wychowanie</w:t>
      </w:r>
      <w:r w:rsidRPr="00753D4C">
        <w:rPr>
          <w:rFonts w:ascii="Arial" w:hAnsi="Arial" w:cs="Arial"/>
        </w:rPr>
        <w:tab/>
        <w:t>ogółem zmniejszenia 48.000,00</w:t>
      </w:r>
    </w:p>
    <w:p w14:paraId="79D7CC2F" w14:textId="1156D195" w:rsidR="00753D4C" w:rsidRPr="00753D4C" w:rsidRDefault="00753D4C" w:rsidP="00753D4C">
      <w:pPr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753D4C">
        <w:rPr>
          <w:rFonts w:ascii="Arial" w:hAnsi="Arial" w:cs="Arial"/>
        </w:rPr>
        <w:t>ozdz.80104-przedszkola zmniejszyć o kwotę 48.000,00</w:t>
      </w:r>
    </w:p>
    <w:p w14:paraId="19439508" w14:textId="77777777" w:rsidR="00753D4C" w:rsidRPr="00753D4C" w:rsidRDefault="00753D4C" w:rsidP="00753D4C">
      <w:pPr>
        <w:rPr>
          <w:rFonts w:ascii="Arial" w:hAnsi="Arial" w:cs="Arial"/>
        </w:rPr>
      </w:pPr>
      <w:r w:rsidRPr="00753D4C">
        <w:rPr>
          <w:rFonts w:ascii="Arial" w:hAnsi="Arial" w:cs="Arial"/>
        </w:rPr>
        <w:t>§ 4120-składki na Fundusz Pracy- administracja i obsługa zmniejszyć o kwotę 5.000,00</w:t>
      </w:r>
    </w:p>
    <w:p w14:paraId="65C1A7BF" w14:textId="77777777" w:rsidR="00753D4C" w:rsidRPr="00753D4C" w:rsidRDefault="00753D4C" w:rsidP="00753D4C">
      <w:pPr>
        <w:rPr>
          <w:rFonts w:ascii="Arial" w:hAnsi="Arial" w:cs="Arial"/>
        </w:rPr>
      </w:pPr>
      <w:r w:rsidRPr="00753D4C">
        <w:rPr>
          <w:rFonts w:ascii="Arial" w:hAnsi="Arial" w:cs="Arial"/>
        </w:rPr>
        <w:t>§ 4270-zakup usług remontowych zmniejszyć o kwotę 35.000,00</w:t>
      </w:r>
    </w:p>
    <w:p w14:paraId="18C3E79D" w14:textId="77777777" w:rsidR="00753D4C" w:rsidRPr="00753D4C" w:rsidRDefault="00753D4C" w:rsidP="00753D4C">
      <w:pPr>
        <w:rPr>
          <w:rFonts w:ascii="Arial" w:hAnsi="Arial" w:cs="Arial"/>
        </w:rPr>
      </w:pPr>
      <w:r w:rsidRPr="00753D4C">
        <w:rPr>
          <w:rFonts w:ascii="Arial" w:hAnsi="Arial" w:cs="Arial"/>
        </w:rPr>
        <w:t>§ 4300-zakup usług pozostałych zmniejszyć o kwotę 15.000,00</w:t>
      </w:r>
    </w:p>
    <w:p w14:paraId="46AAE875" w14:textId="77777777" w:rsidR="00753D4C" w:rsidRPr="00753D4C" w:rsidRDefault="00753D4C" w:rsidP="00753D4C">
      <w:pPr>
        <w:rPr>
          <w:rFonts w:ascii="Arial" w:hAnsi="Arial" w:cs="Arial"/>
        </w:rPr>
      </w:pPr>
      <w:r w:rsidRPr="00753D4C">
        <w:rPr>
          <w:rFonts w:ascii="Arial" w:hAnsi="Arial" w:cs="Arial"/>
        </w:rPr>
        <w:t>§ 4430-różne opłaty i składki zwiększyć o kwotę 7.000,00</w:t>
      </w:r>
    </w:p>
    <w:p w14:paraId="146883FC" w14:textId="3E153216" w:rsidR="00753D4C" w:rsidRPr="00753D4C" w:rsidRDefault="00753D4C" w:rsidP="00753D4C">
      <w:pPr>
        <w:rPr>
          <w:rFonts w:ascii="Arial" w:hAnsi="Arial" w:cs="Arial"/>
        </w:rPr>
      </w:pPr>
      <w:r w:rsidRPr="00753D4C">
        <w:rPr>
          <w:rFonts w:ascii="Arial" w:hAnsi="Arial" w:cs="Arial"/>
        </w:rPr>
        <w:t xml:space="preserve">Plan po zmianach 6.232.413,63 zł </w:t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</w:p>
    <w:p w14:paraId="089C142C" w14:textId="77777777" w:rsidR="00753D4C" w:rsidRPr="00753D4C" w:rsidRDefault="00753D4C" w:rsidP="00753D4C">
      <w:pPr>
        <w:rPr>
          <w:rFonts w:ascii="Arial" w:hAnsi="Arial" w:cs="Arial"/>
          <w:b/>
          <w:bCs/>
        </w:rPr>
      </w:pPr>
      <w:r w:rsidRPr="00753D4C">
        <w:rPr>
          <w:rFonts w:ascii="Arial" w:hAnsi="Arial" w:cs="Arial"/>
          <w:b/>
          <w:bCs/>
        </w:rPr>
        <w:t>§ 2.</w:t>
      </w:r>
      <w:r w:rsidRPr="00753D4C">
        <w:rPr>
          <w:rFonts w:ascii="Arial" w:hAnsi="Arial" w:cs="Arial"/>
          <w:b/>
          <w:bCs/>
        </w:rPr>
        <w:tab/>
      </w:r>
      <w:r w:rsidRPr="00753D4C">
        <w:rPr>
          <w:rFonts w:ascii="Arial" w:hAnsi="Arial" w:cs="Arial"/>
          <w:b/>
          <w:bCs/>
        </w:rPr>
        <w:tab/>
      </w:r>
      <w:r w:rsidRPr="00753D4C">
        <w:rPr>
          <w:rFonts w:ascii="Arial" w:hAnsi="Arial" w:cs="Arial"/>
          <w:b/>
          <w:bCs/>
        </w:rPr>
        <w:tab/>
      </w:r>
      <w:r w:rsidRPr="00753D4C">
        <w:rPr>
          <w:rFonts w:ascii="Arial" w:hAnsi="Arial" w:cs="Arial"/>
          <w:b/>
          <w:bCs/>
        </w:rPr>
        <w:tab/>
      </w:r>
      <w:r w:rsidRPr="00753D4C">
        <w:rPr>
          <w:rFonts w:ascii="Arial" w:hAnsi="Arial" w:cs="Arial"/>
          <w:b/>
          <w:bCs/>
        </w:rPr>
        <w:tab/>
      </w:r>
    </w:p>
    <w:p w14:paraId="345FF1AE" w14:textId="66BE833F" w:rsidR="009212BB" w:rsidRPr="00753D4C" w:rsidRDefault="00753D4C" w:rsidP="00753D4C">
      <w:pPr>
        <w:rPr>
          <w:rFonts w:ascii="Arial" w:hAnsi="Arial" w:cs="Arial"/>
        </w:rPr>
      </w:pPr>
      <w:r w:rsidRPr="00753D4C">
        <w:rPr>
          <w:rFonts w:ascii="Arial" w:hAnsi="Arial" w:cs="Arial"/>
        </w:rPr>
        <w:t>Zarządzenie wchodzi w życie z dniem podpisania.</w:t>
      </w:r>
      <w:r w:rsidRPr="00753D4C">
        <w:rPr>
          <w:rFonts w:ascii="Arial" w:hAnsi="Arial" w:cs="Arial"/>
        </w:rPr>
        <w:tab/>
      </w:r>
      <w:r w:rsidRPr="00753D4C">
        <w:rPr>
          <w:rFonts w:ascii="Arial" w:hAnsi="Arial" w:cs="Arial"/>
        </w:rPr>
        <w:tab/>
      </w:r>
    </w:p>
    <w:sectPr w:rsidR="009212BB" w:rsidRPr="00753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D4C"/>
    <w:rsid w:val="00616AB1"/>
    <w:rsid w:val="00753D4C"/>
    <w:rsid w:val="009212BB"/>
    <w:rsid w:val="00B900CE"/>
    <w:rsid w:val="00BB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90927"/>
  <w15:chartTrackingRefBased/>
  <w15:docId w15:val="{DC8B0C23-6205-45E9-9DAA-869BC5860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3D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3D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3D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3D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3D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3D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3D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3D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3D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3D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3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3D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3D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3D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3D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3D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3D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3D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3D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3D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3D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3D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3D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3D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3D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3D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3D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3D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3D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6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1284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 przedszkole</dc:creator>
  <cp:keywords/>
  <dc:description/>
  <cp:lastModifiedBy>Przedszkole przedszkole</cp:lastModifiedBy>
  <cp:revision>1</cp:revision>
  <dcterms:created xsi:type="dcterms:W3CDTF">2026-08-18T10:35:00Z</dcterms:created>
  <dcterms:modified xsi:type="dcterms:W3CDTF">2026-08-18T11:00:00Z</dcterms:modified>
</cp:coreProperties>
</file>